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6E" w:rsidRDefault="0029186E" w:rsidP="0051492F">
      <w:pPr>
        <w:autoSpaceDE w:val="0"/>
        <w:jc w:val="center"/>
        <w:rPr>
          <w:rFonts w:ascii="Palatino-Bold" w:eastAsia="Times New Roman" w:hAnsi="Palatino-Bold"/>
          <w:b/>
          <w:bCs/>
        </w:rPr>
      </w:pPr>
      <w:r>
        <w:rPr>
          <w:rFonts w:ascii="Palatino-Bold" w:eastAsia="Times New Roman" w:hAnsi="Palatino-Bold"/>
          <w:b/>
          <w:bCs/>
        </w:rPr>
        <w:t>Relaxation Techniques</w:t>
      </w:r>
    </w:p>
    <w:p w:rsidR="0029186E" w:rsidRDefault="0029186E">
      <w:pPr>
        <w:autoSpaceDE w:val="0"/>
        <w:rPr>
          <w:rFonts w:ascii="Palatino-Bold" w:eastAsia="Times New Roman" w:hAnsi="Palatino-Bold"/>
          <w:b/>
          <w:bCs/>
        </w:rPr>
      </w:pPr>
    </w:p>
    <w:p w:rsidR="0029186E" w:rsidRPr="0051492F" w:rsidRDefault="0029186E" w:rsidP="00B70B57">
      <w:pPr>
        <w:autoSpaceDE w:val="0"/>
        <w:rPr>
          <w:rFonts w:eastAsia="Times New Roman"/>
          <w:b/>
          <w:bCs/>
          <w:sz w:val="22"/>
          <w:szCs w:val="22"/>
        </w:rPr>
      </w:pPr>
      <w:r w:rsidRPr="0051492F">
        <w:rPr>
          <w:rFonts w:eastAsia="Times New Roman"/>
          <w:b/>
          <w:bCs/>
          <w:sz w:val="22"/>
          <w:szCs w:val="22"/>
        </w:rPr>
        <w:t>Abdominal breathing</w:t>
      </w:r>
    </w:p>
    <w:p w:rsidR="0029186E" w:rsidRDefault="0029186E" w:rsidP="00B70B57">
      <w:pPr>
        <w:autoSpaceDE w:val="0"/>
        <w:rPr>
          <w:rFonts w:eastAsia="Times New Roman"/>
          <w:sz w:val="22"/>
          <w:szCs w:val="22"/>
        </w:rPr>
      </w:pPr>
      <w:r w:rsidRPr="0051492F">
        <w:rPr>
          <w:rFonts w:eastAsia="Times New Roman"/>
          <w:sz w:val="22"/>
          <w:szCs w:val="22"/>
        </w:rPr>
        <w:t>When people are stressed or anxious, they usually take</w:t>
      </w:r>
      <w:r>
        <w:rPr>
          <w:rFonts w:eastAsia="Times New Roman"/>
          <w:sz w:val="22"/>
          <w:szCs w:val="22"/>
        </w:rPr>
        <w:t xml:space="preserve"> </w:t>
      </w:r>
      <w:r w:rsidRPr="0051492F">
        <w:rPr>
          <w:rFonts w:eastAsia="Times New Roman"/>
          <w:sz w:val="22"/>
          <w:szCs w:val="22"/>
        </w:rPr>
        <w:t>shallow, quick breaths that can lead to uncomfortable and sometimes scary</w:t>
      </w:r>
      <w:r>
        <w:rPr>
          <w:rFonts w:eastAsia="Times New Roman"/>
          <w:sz w:val="22"/>
          <w:szCs w:val="22"/>
        </w:rPr>
        <w:t xml:space="preserve"> </w:t>
      </w:r>
      <w:r w:rsidRPr="0051492F">
        <w:rPr>
          <w:rFonts w:eastAsia="Times New Roman"/>
          <w:sz w:val="22"/>
          <w:szCs w:val="22"/>
        </w:rPr>
        <w:t>physical responses. Abdominal breathing is the opposite of this; it involves</w:t>
      </w:r>
      <w:r>
        <w:rPr>
          <w:rFonts w:eastAsia="Times New Roman"/>
          <w:sz w:val="22"/>
          <w:szCs w:val="22"/>
        </w:rPr>
        <w:t xml:space="preserve"> </w:t>
      </w:r>
      <w:r w:rsidRPr="0051492F">
        <w:rPr>
          <w:rFonts w:eastAsia="Times New Roman"/>
          <w:sz w:val="22"/>
          <w:szCs w:val="22"/>
        </w:rPr>
        <w:t>slow, deep breaths all the way down into your abdomen and then exhaling</w:t>
      </w:r>
      <w:r>
        <w:rPr>
          <w:rFonts w:eastAsia="Times New Roman"/>
          <w:sz w:val="22"/>
          <w:szCs w:val="22"/>
        </w:rPr>
        <w:t xml:space="preserve"> </w:t>
      </w:r>
      <w:r w:rsidRPr="0051492F">
        <w:rPr>
          <w:rFonts w:eastAsia="Times New Roman"/>
          <w:sz w:val="22"/>
          <w:szCs w:val="22"/>
        </w:rPr>
        <w:t xml:space="preserve">completely. This triggers a relaxation response. </w:t>
      </w:r>
    </w:p>
    <w:p w:rsidR="0029186E" w:rsidRDefault="0029186E" w:rsidP="00B70B57">
      <w:pPr>
        <w:autoSpaceDE w:val="0"/>
        <w:rPr>
          <w:rFonts w:eastAsia="Times New Roman"/>
          <w:sz w:val="22"/>
          <w:szCs w:val="22"/>
        </w:rPr>
      </w:pPr>
    </w:p>
    <w:p w:rsidR="0029186E" w:rsidRDefault="0029186E" w:rsidP="00B70B57">
      <w:pPr>
        <w:autoSpaceDE w:val="0"/>
        <w:rPr>
          <w:rFonts w:eastAsia="Times New Roman"/>
          <w:sz w:val="22"/>
          <w:szCs w:val="22"/>
        </w:rPr>
      </w:pPr>
      <w:r w:rsidRPr="0051492F">
        <w:rPr>
          <w:rFonts w:eastAsia="Times New Roman"/>
          <w:sz w:val="22"/>
          <w:szCs w:val="22"/>
        </w:rPr>
        <w:t>Abdominal breathing is a handy</w:t>
      </w:r>
      <w:r>
        <w:rPr>
          <w:rFonts w:eastAsia="Times New Roman"/>
          <w:sz w:val="22"/>
          <w:szCs w:val="22"/>
        </w:rPr>
        <w:t xml:space="preserve"> </w:t>
      </w:r>
      <w:r w:rsidRPr="0051492F">
        <w:rPr>
          <w:rFonts w:eastAsia="Times New Roman"/>
          <w:sz w:val="22"/>
          <w:szCs w:val="22"/>
        </w:rPr>
        <w:t>skill to learn because you can use it anywhere without others noticing. It’s useful</w:t>
      </w:r>
      <w:r>
        <w:rPr>
          <w:rFonts w:eastAsia="Times New Roman"/>
          <w:sz w:val="22"/>
          <w:szCs w:val="22"/>
        </w:rPr>
        <w:t xml:space="preserve"> </w:t>
      </w:r>
      <w:r w:rsidRPr="0051492F">
        <w:rPr>
          <w:rFonts w:eastAsia="Times New Roman"/>
          <w:sz w:val="22"/>
          <w:szCs w:val="22"/>
        </w:rPr>
        <w:t>to learn this skill before the other relaxation exercises because most of them</w:t>
      </w:r>
      <w:r>
        <w:rPr>
          <w:rFonts w:eastAsia="Times New Roman"/>
          <w:sz w:val="22"/>
          <w:szCs w:val="22"/>
        </w:rPr>
        <w:t xml:space="preserve"> </w:t>
      </w:r>
      <w:r w:rsidRPr="0051492F">
        <w:rPr>
          <w:rFonts w:eastAsia="Times New Roman"/>
          <w:sz w:val="22"/>
          <w:szCs w:val="22"/>
        </w:rPr>
        <w:t xml:space="preserve">include abdominal breathing. </w:t>
      </w:r>
    </w:p>
    <w:p w:rsidR="0029186E" w:rsidRDefault="0029186E" w:rsidP="00B70B57">
      <w:pPr>
        <w:autoSpaceDE w:val="0"/>
        <w:rPr>
          <w:rFonts w:eastAsia="Times New Roman"/>
          <w:sz w:val="22"/>
          <w:szCs w:val="22"/>
        </w:rPr>
      </w:pPr>
    </w:p>
    <w:p w:rsidR="0029186E" w:rsidRPr="00623A44" w:rsidRDefault="0029186E" w:rsidP="00B70B57">
      <w:pPr>
        <w:autoSpaceDE w:val="0"/>
        <w:rPr>
          <w:rFonts w:eastAsia="Times New Roman"/>
          <w:sz w:val="22"/>
          <w:szCs w:val="22"/>
        </w:rPr>
      </w:pPr>
      <w:r w:rsidRPr="0051492F">
        <w:rPr>
          <w:rFonts w:eastAsia="Times New Roman"/>
          <w:sz w:val="22"/>
          <w:szCs w:val="22"/>
        </w:rPr>
        <w:t>When you have mastered this technique, you can</w:t>
      </w:r>
      <w:r>
        <w:rPr>
          <w:rFonts w:eastAsia="Times New Roman"/>
          <w:sz w:val="22"/>
          <w:szCs w:val="22"/>
        </w:rPr>
        <w:t xml:space="preserve"> </w:t>
      </w:r>
      <w:r w:rsidRPr="0051492F">
        <w:rPr>
          <w:rFonts w:eastAsia="Times New Roman"/>
          <w:sz w:val="22"/>
          <w:szCs w:val="22"/>
        </w:rPr>
        <w:t>use it when you feel tense or worried or when you are about to face a difficult or</w:t>
      </w:r>
      <w:r>
        <w:rPr>
          <w:rFonts w:eastAsia="Times New Roman"/>
          <w:sz w:val="22"/>
          <w:szCs w:val="22"/>
        </w:rPr>
        <w:t xml:space="preserve"> </w:t>
      </w:r>
      <w:r w:rsidRPr="0051492F">
        <w:rPr>
          <w:rFonts w:eastAsia="Times New Roman"/>
          <w:sz w:val="22"/>
          <w:szCs w:val="22"/>
        </w:rPr>
        <w:t>challenging situation.</w:t>
      </w:r>
    </w:p>
    <w:p w:rsidR="0029186E" w:rsidRDefault="0029186E">
      <w:pPr>
        <w:autoSpaceDE w:val="0"/>
        <w:rPr>
          <w:rFonts w:eastAsia="Times New Roman"/>
          <w:b/>
          <w:bCs/>
          <w:sz w:val="22"/>
          <w:szCs w:val="22"/>
        </w:rPr>
      </w:pPr>
    </w:p>
    <w:p w:rsidR="0029186E" w:rsidRPr="0051492F" w:rsidRDefault="0029186E">
      <w:pPr>
        <w:autoSpaceDE w:val="0"/>
        <w:rPr>
          <w:rFonts w:eastAsia="Times New Roman"/>
          <w:b/>
          <w:bCs/>
          <w:sz w:val="22"/>
          <w:szCs w:val="22"/>
        </w:rPr>
      </w:pPr>
      <w:r>
        <w:rPr>
          <w:rFonts w:eastAsia="Times New Roman"/>
          <w:b/>
          <w:bCs/>
          <w:sz w:val="22"/>
          <w:szCs w:val="22"/>
        </w:rPr>
        <w:t>Mindful</w:t>
      </w:r>
      <w:r w:rsidRPr="0051492F">
        <w:rPr>
          <w:rFonts w:eastAsia="Times New Roman"/>
          <w:b/>
          <w:bCs/>
          <w:sz w:val="22"/>
          <w:szCs w:val="22"/>
        </w:rPr>
        <w:t>ness:</w:t>
      </w:r>
    </w:p>
    <w:p w:rsidR="0029186E" w:rsidRDefault="0029186E">
      <w:pPr>
        <w:autoSpaceDE w:val="0"/>
        <w:rPr>
          <w:rFonts w:eastAsia="Times New Roman"/>
          <w:sz w:val="22"/>
          <w:szCs w:val="22"/>
        </w:rPr>
      </w:pPr>
      <w:r w:rsidRPr="0051492F">
        <w:rPr>
          <w:rFonts w:eastAsia="Times New Roman"/>
          <w:sz w:val="22"/>
          <w:szCs w:val="22"/>
        </w:rPr>
        <w:t>Mindfulness is an ancient practice found in Eastern philosophies, including</w:t>
      </w:r>
      <w:r>
        <w:rPr>
          <w:rFonts w:eastAsia="Times New Roman"/>
          <w:sz w:val="22"/>
          <w:szCs w:val="22"/>
        </w:rPr>
        <w:t xml:space="preserve"> </w:t>
      </w:r>
      <w:r w:rsidRPr="0051492F">
        <w:rPr>
          <w:rFonts w:eastAsia="Times New Roman"/>
          <w:sz w:val="22"/>
          <w:szCs w:val="22"/>
        </w:rPr>
        <w:t>Buddhism. Mindfulness involves bringing attention or awareness to the present</w:t>
      </w:r>
      <w:r>
        <w:rPr>
          <w:rFonts w:eastAsia="Times New Roman"/>
          <w:sz w:val="22"/>
          <w:szCs w:val="22"/>
        </w:rPr>
        <w:t xml:space="preserve"> </w:t>
      </w:r>
      <w:r w:rsidRPr="0051492F">
        <w:rPr>
          <w:rFonts w:eastAsia="Times New Roman"/>
          <w:sz w:val="22"/>
          <w:szCs w:val="22"/>
        </w:rPr>
        <w:t xml:space="preserve">moment in a non-judgemental manner. </w:t>
      </w:r>
    </w:p>
    <w:p w:rsidR="0029186E" w:rsidRDefault="0029186E">
      <w:pPr>
        <w:autoSpaceDE w:val="0"/>
        <w:rPr>
          <w:rFonts w:eastAsia="Times New Roman"/>
          <w:sz w:val="22"/>
          <w:szCs w:val="22"/>
        </w:rPr>
      </w:pPr>
    </w:p>
    <w:p w:rsidR="0029186E" w:rsidRDefault="0029186E">
      <w:pPr>
        <w:autoSpaceDE w:val="0"/>
        <w:rPr>
          <w:rFonts w:eastAsia="Times New Roman"/>
          <w:sz w:val="22"/>
          <w:szCs w:val="22"/>
        </w:rPr>
      </w:pPr>
      <w:r w:rsidRPr="0051492F">
        <w:rPr>
          <w:rFonts w:eastAsia="Times New Roman"/>
          <w:sz w:val="22"/>
          <w:szCs w:val="22"/>
        </w:rPr>
        <w:t>Being mindful is about just noticing and</w:t>
      </w:r>
      <w:r>
        <w:rPr>
          <w:rFonts w:eastAsia="Times New Roman"/>
          <w:sz w:val="22"/>
          <w:szCs w:val="22"/>
        </w:rPr>
        <w:t xml:space="preserve"> </w:t>
      </w:r>
      <w:r w:rsidRPr="0051492F">
        <w:rPr>
          <w:rFonts w:eastAsia="Times New Roman"/>
          <w:sz w:val="22"/>
          <w:szCs w:val="22"/>
        </w:rPr>
        <w:t>observing, without trying to change anything or to stop or prolong the experience</w:t>
      </w:r>
      <w:r>
        <w:rPr>
          <w:rFonts w:eastAsia="Times New Roman"/>
          <w:sz w:val="22"/>
          <w:szCs w:val="22"/>
        </w:rPr>
        <w:t xml:space="preserve"> </w:t>
      </w:r>
      <w:r w:rsidRPr="0051492F">
        <w:rPr>
          <w:rFonts w:eastAsia="Times New Roman"/>
          <w:sz w:val="22"/>
          <w:szCs w:val="22"/>
        </w:rPr>
        <w:t xml:space="preserve">in any way. It can be applied to any situation. </w:t>
      </w:r>
    </w:p>
    <w:p w:rsidR="0029186E" w:rsidRDefault="0029186E">
      <w:pPr>
        <w:autoSpaceDE w:val="0"/>
        <w:rPr>
          <w:rFonts w:eastAsia="Times New Roman"/>
          <w:sz w:val="22"/>
          <w:szCs w:val="22"/>
        </w:rPr>
      </w:pPr>
    </w:p>
    <w:p w:rsidR="0029186E" w:rsidRPr="0051492F" w:rsidRDefault="0029186E">
      <w:pPr>
        <w:autoSpaceDE w:val="0"/>
        <w:rPr>
          <w:rFonts w:eastAsia="Times New Roman"/>
          <w:sz w:val="22"/>
          <w:szCs w:val="22"/>
        </w:rPr>
      </w:pPr>
      <w:r w:rsidRPr="0051492F">
        <w:rPr>
          <w:rFonts w:eastAsia="Times New Roman"/>
          <w:sz w:val="22"/>
          <w:szCs w:val="22"/>
        </w:rPr>
        <w:t>The practice of mindfulness is to notice</w:t>
      </w:r>
      <w:r>
        <w:rPr>
          <w:rFonts w:eastAsia="Times New Roman"/>
          <w:sz w:val="22"/>
          <w:szCs w:val="22"/>
        </w:rPr>
        <w:t xml:space="preserve"> </w:t>
      </w:r>
      <w:r w:rsidRPr="0051492F">
        <w:rPr>
          <w:rFonts w:eastAsia="Times New Roman"/>
          <w:sz w:val="22"/>
          <w:szCs w:val="22"/>
        </w:rPr>
        <w:t>that your mind has wandered and then redirect your attention back to the present</w:t>
      </w:r>
      <w:r>
        <w:rPr>
          <w:rFonts w:eastAsia="Times New Roman"/>
          <w:sz w:val="22"/>
          <w:szCs w:val="22"/>
        </w:rPr>
        <w:t xml:space="preserve"> </w:t>
      </w:r>
      <w:r w:rsidRPr="0051492F">
        <w:rPr>
          <w:rFonts w:eastAsia="Times New Roman"/>
          <w:sz w:val="22"/>
          <w:szCs w:val="22"/>
        </w:rPr>
        <w:t>moment.</w:t>
      </w:r>
    </w:p>
    <w:p w:rsidR="0029186E" w:rsidRPr="0051492F" w:rsidRDefault="0029186E">
      <w:pPr>
        <w:autoSpaceDE w:val="0"/>
        <w:rPr>
          <w:sz w:val="22"/>
          <w:szCs w:val="22"/>
        </w:rPr>
      </w:pPr>
    </w:p>
    <w:p w:rsidR="0029186E" w:rsidRPr="0051492F" w:rsidRDefault="0029186E">
      <w:pPr>
        <w:autoSpaceDE w:val="0"/>
        <w:rPr>
          <w:rFonts w:eastAsia="Times New Roman"/>
          <w:b/>
          <w:bCs/>
          <w:sz w:val="22"/>
          <w:szCs w:val="22"/>
        </w:rPr>
      </w:pPr>
      <w:r w:rsidRPr="0051492F">
        <w:rPr>
          <w:rFonts w:eastAsia="Times New Roman"/>
          <w:b/>
          <w:bCs/>
          <w:sz w:val="22"/>
          <w:szCs w:val="22"/>
        </w:rPr>
        <w:t>Suggestions for mindfulness activity</w:t>
      </w:r>
    </w:p>
    <w:p w:rsidR="0029186E" w:rsidRPr="0051492F" w:rsidRDefault="0029186E">
      <w:pPr>
        <w:autoSpaceDE w:val="0"/>
        <w:rPr>
          <w:b/>
          <w:bCs/>
          <w:sz w:val="22"/>
          <w:szCs w:val="22"/>
        </w:rPr>
      </w:pPr>
    </w:p>
    <w:p w:rsidR="0029186E" w:rsidRPr="0051492F" w:rsidRDefault="0029186E" w:rsidP="0051492F">
      <w:pPr>
        <w:pStyle w:val="ListParagraph"/>
        <w:numPr>
          <w:ilvl w:val="0"/>
          <w:numId w:val="4"/>
        </w:numPr>
        <w:autoSpaceDE w:val="0"/>
        <w:rPr>
          <w:rFonts w:eastAsia="Times New Roman"/>
          <w:sz w:val="22"/>
          <w:szCs w:val="22"/>
        </w:rPr>
      </w:pPr>
      <w:r w:rsidRPr="0051492F">
        <w:rPr>
          <w:rFonts w:eastAsia="Times New Roman"/>
          <w:sz w:val="22"/>
          <w:szCs w:val="22"/>
        </w:rPr>
        <w:t xml:space="preserve">Notice your breath: Slowly breathe in and out; notice how the air feels in your </w:t>
      </w:r>
      <w:r>
        <w:rPr>
          <w:rFonts w:eastAsia="Times New Roman"/>
          <w:sz w:val="22"/>
          <w:szCs w:val="22"/>
        </w:rPr>
        <w:t>nostrils as you breathe in. N</w:t>
      </w:r>
      <w:r w:rsidRPr="0051492F">
        <w:rPr>
          <w:rFonts w:eastAsia="Times New Roman"/>
          <w:sz w:val="22"/>
          <w:szCs w:val="22"/>
        </w:rPr>
        <w:t>otice the time it take</w:t>
      </w:r>
      <w:r>
        <w:rPr>
          <w:rFonts w:eastAsia="Times New Roman"/>
          <w:sz w:val="22"/>
          <w:szCs w:val="22"/>
        </w:rPr>
        <w:t>s between inhaling and exhaling</w:t>
      </w:r>
      <w:r w:rsidRPr="0051492F">
        <w:rPr>
          <w:rFonts w:eastAsia="Times New Roman"/>
          <w:sz w:val="22"/>
          <w:szCs w:val="22"/>
        </w:rPr>
        <w:t xml:space="preserve"> and how it feels to breathe out through your mouth. Remember that becoming distracted is normal; if this happens, just notice the thought passing through your mind, and redirect your attention to your breath.</w:t>
      </w:r>
    </w:p>
    <w:p w:rsidR="0029186E" w:rsidRPr="0051492F" w:rsidRDefault="0029186E" w:rsidP="0051492F">
      <w:pPr>
        <w:pStyle w:val="ListParagraph"/>
        <w:numPr>
          <w:ilvl w:val="0"/>
          <w:numId w:val="4"/>
        </w:numPr>
        <w:autoSpaceDE w:val="0"/>
        <w:rPr>
          <w:rFonts w:eastAsia="Times New Roman"/>
          <w:sz w:val="22"/>
          <w:szCs w:val="22"/>
        </w:rPr>
      </w:pPr>
      <w:r w:rsidRPr="0051492F">
        <w:rPr>
          <w:rFonts w:eastAsia="Times New Roman"/>
          <w:sz w:val="22"/>
          <w:szCs w:val="22"/>
        </w:rPr>
        <w:t xml:space="preserve">Try to practice mindfulness for at least 5 minutes, once a day.  </w:t>
      </w:r>
    </w:p>
    <w:p w:rsidR="0029186E" w:rsidRPr="0051492F" w:rsidRDefault="0029186E" w:rsidP="0051492F">
      <w:pPr>
        <w:autoSpaceDE w:val="0"/>
        <w:ind w:left="360"/>
        <w:rPr>
          <w:rFonts w:eastAsia="Times New Roman"/>
          <w:sz w:val="22"/>
          <w:szCs w:val="22"/>
        </w:rPr>
      </w:pPr>
    </w:p>
    <w:p w:rsidR="0029186E" w:rsidRPr="0051492F" w:rsidRDefault="0029186E">
      <w:pPr>
        <w:autoSpaceDE w:val="0"/>
        <w:rPr>
          <w:b/>
          <w:bCs/>
          <w:sz w:val="22"/>
          <w:szCs w:val="22"/>
        </w:rPr>
      </w:pPr>
    </w:p>
    <w:p w:rsidR="0029186E" w:rsidRPr="0051492F" w:rsidRDefault="0029186E">
      <w:pPr>
        <w:autoSpaceDE w:val="0"/>
        <w:rPr>
          <w:rFonts w:eastAsia="Times New Roman"/>
          <w:b/>
          <w:bCs/>
          <w:sz w:val="22"/>
          <w:szCs w:val="22"/>
        </w:rPr>
      </w:pPr>
      <w:r w:rsidRPr="0051492F">
        <w:rPr>
          <w:rFonts w:eastAsia="Times New Roman"/>
          <w:b/>
          <w:bCs/>
          <w:sz w:val="22"/>
          <w:szCs w:val="22"/>
        </w:rPr>
        <w:t>Affirmations</w:t>
      </w:r>
      <w:r>
        <w:rPr>
          <w:rFonts w:eastAsia="Times New Roman"/>
          <w:b/>
          <w:bCs/>
          <w:sz w:val="22"/>
          <w:szCs w:val="22"/>
        </w:rPr>
        <w:t>:</w:t>
      </w:r>
    </w:p>
    <w:p w:rsidR="0029186E" w:rsidRPr="0051492F" w:rsidRDefault="0029186E">
      <w:pPr>
        <w:autoSpaceDE w:val="0"/>
        <w:rPr>
          <w:rFonts w:eastAsia="Times New Roman"/>
          <w:sz w:val="22"/>
          <w:szCs w:val="22"/>
        </w:rPr>
      </w:pPr>
      <w:r w:rsidRPr="0051492F">
        <w:rPr>
          <w:rFonts w:eastAsia="Times New Roman"/>
          <w:sz w:val="22"/>
          <w:szCs w:val="22"/>
        </w:rPr>
        <w:t>These are positive statements that you say to yourself to replace negative thoughts</w:t>
      </w:r>
      <w:r>
        <w:rPr>
          <w:rFonts w:eastAsia="Times New Roman"/>
          <w:sz w:val="22"/>
          <w:szCs w:val="22"/>
        </w:rPr>
        <w:t xml:space="preserve"> </w:t>
      </w:r>
      <w:r w:rsidRPr="0051492F">
        <w:rPr>
          <w:rFonts w:eastAsia="Times New Roman"/>
          <w:sz w:val="22"/>
          <w:szCs w:val="22"/>
        </w:rPr>
        <w:t>or worries. Examples of affirmations are:</w:t>
      </w:r>
    </w:p>
    <w:p w:rsidR="0029186E" w:rsidRPr="0051492F" w:rsidRDefault="0029186E" w:rsidP="0051492F">
      <w:pPr>
        <w:pStyle w:val="ListParagraph"/>
        <w:numPr>
          <w:ilvl w:val="0"/>
          <w:numId w:val="7"/>
        </w:numPr>
        <w:autoSpaceDE w:val="0"/>
        <w:ind w:left="709"/>
        <w:rPr>
          <w:rFonts w:eastAsia="Times New Roman"/>
          <w:sz w:val="22"/>
          <w:szCs w:val="22"/>
        </w:rPr>
      </w:pPr>
      <w:r w:rsidRPr="0051492F">
        <w:rPr>
          <w:rFonts w:eastAsia="Times New Roman"/>
          <w:sz w:val="22"/>
          <w:szCs w:val="22"/>
        </w:rPr>
        <w:t>“I accept the natural ups and downs of life.”</w:t>
      </w:r>
    </w:p>
    <w:p w:rsidR="0029186E" w:rsidRPr="0051492F" w:rsidRDefault="0029186E" w:rsidP="0051492F">
      <w:pPr>
        <w:pStyle w:val="ListParagraph"/>
        <w:numPr>
          <w:ilvl w:val="0"/>
          <w:numId w:val="7"/>
        </w:numPr>
        <w:autoSpaceDE w:val="0"/>
        <w:ind w:left="709"/>
        <w:rPr>
          <w:rFonts w:eastAsia="Times New Roman"/>
          <w:sz w:val="22"/>
          <w:szCs w:val="22"/>
        </w:rPr>
      </w:pPr>
      <w:r w:rsidRPr="0051492F">
        <w:rPr>
          <w:rFonts w:eastAsia="Times New Roman"/>
          <w:sz w:val="22"/>
          <w:szCs w:val="22"/>
        </w:rPr>
        <w:t>“It’s never too late to change. I am improving one step at a time.”</w:t>
      </w:r>
    </w:p>
    <w:p w:rsidR="0029186E" w:rsidRPr="0051492F" w:rsidRDefault="0029186E" w:rsidP="0051492F">
      <w:pPr>
        <w:pStyle w:val="ListParagraph"/>
        <w:numPr>
          <w:ilvl w:val="0"/>
          <w:numId w:val="7"/>
        </w:numPr>
        <w:autoSpaceDE w:val="0"/>
        <w:ind w:left="709"/>
        <w:rPr>
          <w:rFonts w:eastAsia="Times New Roman"/>
          <w:sz w:val="22"/>
          <w:szCs w:val="22"/>
        </w:rPr>
      </w:pPr>
      <w:r w:rsidRPr="0051492F">
        <w:rPr>
          <w:rFonts w:eastAsia="Times New Roman"/>
          <w:sz w:val="22"/>
          <w:szCs w:val="22"/>
        </w:rPr>
        <w:t>“I love and accept myself the way I am.”</w:t>
      </w:r>
    </w:p>
    <w:p w:rsidR="0029186E" w:rsidRDefault="0029186E">
      <w:pPr>
        <w:autoSpaceDE w:val="0"/>
        <w:rPr>
          <w:rFonts w:eastAsia="Times New Roman"/>
          <w:sz w:val="22"/>
          <w:szCs w:val="22"/>
        </w:rPr>
      </w:pPr>
    </w:p>
    <w:p w:rsidR="0029186E" w:rsidRDefault="0029186E">
      <w:pPr>
        <w:autoSpaceDE w:val="0"/>
        <w:rPr>
          <w:rFonts w:eastAsia="Times New Roman"/>
          <w:sz w:val="22"/>
          <w:szCs w:val="22"/>
        </w:rPr>
      </w:pPr>
      <w:r w:rsidRPr="0051492F">
        <w:rPr>
          <w:rFonts w:eastAsia="Times New Roman"/>
          <w:sz w:val="22"/>
          <w:szCs w:val="22"/>
        </w:rPr>
        <w:t>In order for affirmations to help, you have to practise. Choose one or two affirmations</w:t>
      </w:r>
      <w:r>
        <w:rPr>
          <w:rFonts w:eastAsia="Times New Roman"/>
          <w:sz w:val="22"/>
          <w:szCs w:val="22"/>
        </w:rPr>
        <w:t xml:space="preserve"> </w:t>
      </w:r>
      <w:r w:rsidRPr="0051492F">
        <w:rPr>
          <w:rFonts w:eastAsia="Times New Roman"/>
          <w:sz w:val="22"/>
          <w:szCs w:val="22"/>
        </w:rPr>
        <w:t xml:space="preserve">and repeat them to yourself over and over when you are feeling relaxed. </w:t>
      </w:r>
    </w:p>
    <w:p w:rsidR="0029186E" w:rsidRDefault="0029186E">
      <w:pPr>
        <w:autoSpaceDE w:val="0"/>
        <w:rPr>
          <w:rFonts w:eastAsia="Times New Roman"/>
          <w:sz w:val="22"/>
          <w:szCs w:val="22"/>
        </w:rPr>
      </w:pPr>
    </w:p>
    <w:p w:rsidR="0029186E" w:rsidRPr="0051492F" w:rsidRDefault="0029186E">
      <w:pPr>
        <w:autoSpaceDE w:val="0"/>
        <w:rPr>
          <w:rFonts w:eastAsia="Times New Roman"/>
          <w:sz w:val="22"/>
          <w:szCs w:val="22"/>
        </w:rPr>
      </w:pPr>
      <w:r w:rsidRPr="0051492F">
        <w:rPr>
          <w:rFonts w:eastAsia="Times New Roman"/>
          <w:sz w:val="22"/>
          <w:szCs w:val="22"/>
        </w:rPr>
        <w:t>When</w:t>
      </w:r>
      <w:r>
        <w:rPr>
          <w:rFonts w:eastAsia="Times New Roman"/>
          <w:sz w:val="22"/>
          <w:szCs w:val="22"/>
        </w:rPr>
        <w:t xml:space="preserve"> </w:t>
      </w:r>
      <w:r w:rsidRPr="0051492F">
        <w:rPr>
          <w:rFonts w:eastAsia="Times New Roman"/>
          <w:sz w:val="22"/>
          <w:szCs w:val="22"/>
        </w:rPr>
        <w:t>you practise your affirmation, start by saying it out loud and with confidence, even</w:t>
      </w:r>
      <w:r>
        <w:rPr>
          <w:rFonts w:eastAsia="Times New Roman"/>
          <w:sz w:val="22"/>
          <w:szCs w:val="22"/>
        </w:rPr>
        <w:t xml:space="preserve"> </w:t>
      </w:r>
      <w:r w:rsidRPr="0051492F">
        <w:rPr>
          <w:rFonts w:eastAsia="Times New Roman"/>
          <w:sz w:val="22"/>
          <w:szCs w:val="22"/>
        </w:rPr>
        <w:t>if you don’t believe what you are saying. Practising will help you use this strategy</w:t>
      </w:r>
      <w:r>
        <w:rPr>
          <w:rFonts w:eastAsia="Times New Roman"/>
          <w:sz w:val="22"/>
          <w:szCs w:val="22"/>
        </w:rPr>
        <w:t xml:space="preserve"> </w:t>
      </w:r>
      <w:r w:rsidRPr="0051492F">
        <w:rPr>
          <w:rFonts w:eastAsia="Times New Roman"/>
          <w:sz w:val="22"/>
          <w:szCs w:val="22"/>
        </w:rPr>
        <w:t>automatically when you’re feeling anxious or notice your negative thoughts.</w:t>
      </w:r>
    </w:p>
    <w:p w:rsidR="0029186E" w:rsidRPr="0051492F" w:rsidRDefault="0029186E">
      <w:pPr>
        <w:autoSpaceDE w:val="0"/>
        <w:rPr>
          <w:sz w:val="22"/>
          <w:szCs w:val="22"/>
        </w:rPr>
      </w:pPr>
    </w:p>
    <w:p w:rsidR="0029186E" w:rsidRPr="0051492F" w:rsidRDefault="0029186E">
      <w:pPr>
        <w:autoSpaceDE w:val="0"/>
        <w:rPr>
          <w:rFonts w:eastAsia="Times New Roman"/>
          <w:b/>
          <w:bCs/>
          <w:sz w:val="22"/>
          <w:szCs w:val="22"/>
        </w:rPr>
      </w:pPr>
      <w:r w:rsidRPr="0051492F">
        <w:rPr>
          <w:rFonts w:eastAsia="Times New Roman"/>
          <w:b/>
          <w:bCs/>
          <w:sz w:val="22"/>
          <w:szCs w:val="22"/>
        </w:rPr>
        <w:t>Colour Breathing</w:t>
      </w:r>
    </w:p>
    <w:p w:rsidR="0029186E" w:rsidRDefault="0029186E">
      <w:pPr>
        <w:autoSpaceDE w:val="0"/>
        <w:rPr>
          <w:rFonts w:eastAsia="Times New Roman"/>
          <w:sz w:val="22"/>
          <w:szCs w:val="22"/>
        </w:rPr>
      </w:pPr>
      <w:r w:rsidRPr="0051492F">
        <w:rPr>
          <w:rFonts w:eastAsia="Times New Roman"/>
          <w:sz w:val="22"/>
          <w:szCs w:val="22"/>
        </w:rPr>
        <w:t>Imagine your worry having a colour</w:t>
      </w:r>
      <w:r>
        <w:rPr>
          <w:rFonts w:eastAsia="Times New Roman"/>
          <w:sz w:val="22"/>
          <w:szCs w:val="22"/>
        </w:rPr>
        <w:t xml:space="preserve"> – perhaps a dark, murky colour. Take a big deep breath in your nostrils and slowly let the air out of your mouth – imagining that, as you do, the “worry colour” is coming out with it. Do this a couple of times until you feel that most of the “worry colour” had been expelled from your body. </w:t>
      </w:r>
    </w:p>
    <w:p w:rsidR="0029186E" w:rsidRDefault="0029186E">
      <w:pPr>
        <w:autoSpaceDE w:val="0"/>
        <w:rPr>
          <w:rFonts w:eastAsia="Times New Roman"/>
          <w:sz w:val="22"/>
          <w:szCs w:val="22"/>
        </w:rPr>
      </w:pPr>
    </w:p>
    <w:p w:rsidR="0029186E" w:rsidRPr="00B70B57" w:rsidRDefault="0029186E">
      <w:pPr>
        <w:autoSpaceDE w:val="0"/>
        <w:rPr>
          <w:rFonts w:eastAsia="Times New Roman"/>
          <w:sz w:val="22"/>
          <w:szCs w:val="22"/>
        </w:rPr>
      </w:pPr>
      <w:r>
        <w:rPr>
          <w:rFonts w:eastAsia="Times New Roman"/>
          <w:sz w:val="22"/>
          <w:szCs w:val="22"/>
        </w:rPr>
        <w:t xml:space="preserve">Now, think of a calming colour, perhaps a light colour, and the next time you take a breath into your nostrils, imagine inhaling that colour along with it. Imagine that calming colour spreading throughout your body, helping to push out any remaining “worry colour” that is still inside of you. Do this a couple of times until you only feel the calming colour flowing within you. </w:t>
      </w:r>
    </w:p>
    <w:sectPr w:rsidR="0029186E" w:rsidRPr="00B70B57" w:rsidSect="00E85AED">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Palatino-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E4555"/>
    <w:multiLevelType w:val="hybridMultilevel"/>
    <w:tmpl w:val="1BBE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21A43B8D"/>
    <w:multiLevelType w:val="hybridMultilevel"/>
    <w:tmpl w:val="A61E5C72"/>
    <w:lvl w:ilvl="0" w:tplc="B936D10C">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nsid w:val="249B10A5"/>
    <w:multiLevelType w:val="hybridMultilevel"/>
    <w:tmpl w:val="42728BDC"/>
    <w:lvl w:ilvl="0" w:tplc="B936D10C">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nsid w:val="27884538"/>
    <w:multiLevelType w:val="hybridMultilevel"/>
    <w:tmpl w:val="308023B2"/>
    <w:lvl w:ilvl="0" w:tplc="B936D10C">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nsid w:val="2F2F5D6E"/>
    <w:multiLevelType w:val="hybridMultilevel"/>
    <w:tmpl w:val="4392B8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nsid w:val="4FC32B0E"/>
    <w:multiLevelType w:val="hybridMultilevel"/>
    <w:tmpl w:val="0A828A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nsid w:val="7D8C493A"/>
    <w:multiLevelType w:val="hybridMultilevel"/>
    <w:tmpl w:val="126AB80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footnotePr>
    <w:pos w:val="beneathText"/>
  </w:foot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01BC"/>
    <w:rsid w:val="0029186E"/>
    <w:rsid w:val="002C01BC"/>
    <w:rsid w:val="0051492F"/>
    <w:rsid w:val="00623A44"/>
    <w:rsid w:val="0088414A"/>
    <w:rsid w:val="00B24F3C"/>
    <w:rsid w:val="00B70B57"/>
    <w:rsid w:val="00E85A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AED"/>
    <w:pPr>
      <w:widowControl w:val="0"/>
      <w:suppressAutoHyphens/>
    </w:pPr>
    <w:rPr>
      <w:rFonts w:eastAsia="Arial Unicode MS"/>
      <w:kern w:val="1"/>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E85AED"/>
    <w:pPr>
      <w:keepNext/>
      <w:spacing w:before="240" w:after="120"/>
    </w:pPr>
    <w:rPr>
      <w:rFonts w:ascii="Arial" w:eastAsia="MS Mincho" w:hAnsi="Arial" w:cs="Arial"/>
      <w:sz w:val="28"/>
      <w:szCs w:val="28"/>
    </w:rPr>
  </w:style>
  <w:style w:type="paragraph" w:styleId="BodyText">
    <w:name w:val="Body Text"/>
    <w:basedOn w:val="Normal"/>
    <w:link w:val="BodyTextChar"/>
    <w:uiPriority w:val="99"/>
    <w:semiHidden/>
    <w:rsid w:val="00E85AED"/>
    <w:pPr>
      <w:spacing w:after="120"/>
    </w:pPr>
  </w:style>
  <w:style w:type="character" w:customStyle="1" w:styleId="BodyTextChar">
    <w:name w:val="Body Text Char"/>
    <w:basedOn w:val="DefaultParagraphFont"/>
    <w:link w:val="BodyText"/>
    <w:uiPriority w:val="99"/>
    <w:semiHidden/>
    <w:rsid w:val="00546974"/>
    <w:rPr>
      <w:rFonts w:eastAsia="Arial Unicode MS"/>
      <w:kern w:val="1"/>
      <w:sz w:val="24"/>
      <w:szCs w:val="24"/>
      <w:lang w:val="en-GB" w:eastAsia="en-GB"/>
    </w:rPr>
  </w:style>
  <w:style w:type="paragraph" w:styleId="List">
    <w:name w:val="List"/>
    <w:basedOn w:val="BodyText"/>
    <w:uiPriority w:val="99"/>
    <w:semiHidden/>
    <w:rsid w:val="00E85AED"/>
  </w:style>
  <w:style w:type="paragraph" w:styleId="Caption">
    <w:name w:val="caption"/>
    <w:basedOn w:val="Normal"/>
    <w:uiPriority w:val="99"/>
    <w:qFormat/>
    <w:rsid w:val="00E85AED"/>
    <w:pPr>
      <w:suppressLineNumbers/>
      <w:spacing w:before="120" w:after="120"/>
    </w:pPr>
    <w:rPr>
      <w:i/>
      <w:iCs/>
    </w:rPr>
  </w:style>
  <w:style w:type="paragraph" w:customStyle="1" w:styleId="Index">
    <w:name w:val="Index"/>
    <w:basedOn w:val="Normal"/>
    <w:uiPriority w:val="99"/>
    <w:rsid w:val="00E85AED"/>
    <w:pPr>
      <w:suppressLineNumbers/>
    </w:pPr>
  </w:style>
  <w:style w:type="paragraph" w:styleId="ListParagraph">
    <w:name w:val="List Paragraph"/>
    <w:basedOn w:val="Normal"/>
    <w:uiPriority w:val="99"/>
    <w:qFormat/>
    <w:rsid w:val="005149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473</Words>
  <Characters>2700</Characters>
  <Application>Microsoft Office Outlook</Application>
  <DocSecurity>0</DocSecurity>
  <Lines>0</Lines>
  <Paragraphs>0</Paragraphs>
  <ScaleCrop>false</ScaleCrop>
  <Company>Roehampton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Relaxation Techniques</dc:title>
  <dc:subject/>
  <dc:creator>Gianna De Salvo</dc:creator>
  <cp:keywords/>
  <dc:description/>
  <cp:lastModifiedBy>Gianna</cp:lastModifiedBy>
  <cp:revision>2</cp:revision>
  <dcterms:created xsi:type="dcterms:W3CDTF">2009-10-31T19:09:00Z</dcterms:created>
  <dcterms:modified xsi:type="dcterms:W3CDTF">2009-10-31T19:09:00Z</dcterms:modified>
</cp:coreProperties>
</file>